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1739E3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1739E3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1739E3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1739E3" w:rsidRDefault="002D5D10" w:rsidP="002D5D10">
      <w:pPr>
        <w:jc w:val="center"/>
        <w:rPr>
          <w:b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1739E3" w:rsidRDefault="002D5D10" w:rsidP="002D5D10">
      <w:pPr>
        <w:jc w:val="center"/>
        <w:rPr>
          <w:sz w:val="30"/>
          <w:szCs w:val="30"/>
          <w:lang w:val="uk-UA"/>
        </w:rPr>
      </w:pPr>
      <w:r w:rsidRPr="001739E3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1739E3">
        <w:rPr>
          <w:b/>
          <w:sz w:val="30"/>
          <w:szCs w:val="30"/>
          <w:lang w:val="uk-UA"/>
        </w:rPr>
        <w:t>Н</w:t>
      </w:r>
      <w:proofErr w:type="spellEnd"/>
      <w:r w:rsidRPr="001739E3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1739E3" w:rsidRDefault="00DA411A">
      <w:pPr>
        <w:rPr>
          <w:szCs w:val="28"/>
          <w:lang w:val="uk-UA"/>
        </w:rPr>
      </w:pPr>
    </w:p>
    <w:p w14:paraId="78934A6E" w14:textId="77777777" w:rsidR="00DA411A" w:rsidRPr="001739E3" w:rsidRDefault="00DA411A">
      <w:pPr>
        <w:jc w:val="center"/>
        <w:rPr>
          <w:szCs w:val="28"/>
          <w:lang w:val="uk-UA"/>
        </w:rPr>
      </w:pPr>
      <w:r w:rsidRPr="001739E3">
        <w:rPr>
          <w:szCs w:val="28"/>
          <w:lang w:val="uk-UA"/>
        </w:rPr>
        <w:t>від ______________</w:t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  <w:t>м. Коломия</w:t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  <w:t>№ ____________</w:t>
      </w:r>
    </w:p>
    <w:p w14:paraId="459B45E3" w14:textId="77777777" w:rsidR="00DA411A" w:rsidRPr="001739E3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1739E3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3DE35491" w:rsidR="00DA411A" w:rsidRPr="001739E3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1739E3">
              <w:rPr>
                <w:b/>
                <w:bCs/>
                <w:szCs w:val="28"/>
              </w:rPr>
              <w:t>Про надання дозвол</w:t>
            </w:r>
            <w:r w:rsidR="00B80423" w:rsidRPr="001739E3">
              <w:rPr>
                <w:b/>
                <w:bCs/>
                <w:szCs w:val="28"/>
              </w:rPr>
              <w:t>у</w:t>
            </w:r>
            <w:r w:rsidRPr="001739E3">
              <w:rPr>
                <w:b/>
                <w:bCs/>
                <w:szCs w:val="28"/>
              </w:rPr>
              <w:t xml:space="preserve"> на розроблення</w:t>
            </w:r>
            <w:r w:rsidR="00966B29" w:rsidRPr="001739E3">
              <w:rPr>
                <w:b/>
                <w:bCs/>
                <w:szCs w:val="28"/>
              </w:rPr>
              <w:t xml:space="preserve"> </w:t>
            </w:r>
            <w:r w:rsidRPr="001739E3">
              <w:rPr>
                <w:b/>
                <w:bCs/>
                <w:szCs w:val="28"/>
              </w:rPr>
              <w:t>проект</w:t>
            </w:r>
            <w:r w:rsidR="00B80423" w:rsidRPr="001739E3">
              <w:rPr>
                <w:b/>
                <w:bCs/>
                <w:szCs w:val="28"/>
              </w:rPr>
              <w:t>у</w:t>
            </w:r>
            <w:r w:rsidR="00456DC6" w:rsidRPr="001739E3">
              <w:rPr>
                <w:b/>
                <w:bCs/>
                <w:szCs w:val="28"/>
              </w:rPr>
              <w:t xml:space="preserve"> </w:t>
            </w:r>
            <w:r w:rsidR="00DA411A" w:rsidRPr="001739E3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1739E3">
              <w:rPr>
                <w:b/>
                <w:bCs/>
                <w:szCs w:val="28"/>
              </w:rPr>
              <w:t>ьн</w:t>
            </w:r>
            <w:r w:rsidR="00F47F40" w:rsidRPr="001739E3">
              <w:rPr>
                <w:b/>
                <w:bCs/>
                <w:szCs w:val="28"/>
              </w:rPr>
              <w:t>ої</w:t>
            </w:r>
            <w:r w:rsidRPr="001739E3">
              <w:rPr>
                <w:b/>
                <w:bCs/>
                <w:szCs w:val="28"/>
              </w:rPr>
              <w:t xml:space="preserve"> ділян</w:t>
            </w:r>
            <w:r w:rsidR="00F47F40" w:rsidRPr="001739E3">
              <w:rPr>
                <w:b/>
                <w:bCs/>
                <w:szCs w:val="28"/>
              </w:rPr>
              <w:t>ки</w:t>
            </w:r>
          </w:p>
        </w:tc>
      </w:tr>
    </w:tbl>
    <w:p w14:paraId="44A524F1" w14:textId="77777777" w:rsidR="001739E3" w:rsidRDefault="001739E3">
      <w:pPr>
        <w:ind w:firstLine="720"/>
        <w:jc w:val="both"/>
        <w:rPr>
          <w:szCs w:val="28"/>
          <w:lang w:val="uk-UA"/>
        </w:rPr>
      </w:pPr>
    </w:p>
    <w:p w14:paraId="61109160" w14:textId="00974918" w:rsidR="00DA411A" w:rsidRPr="001739E3" w:rsidRDefault="00E8691C">
      <w:pPr>
        <w:ind w:firstLine="720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 xml:space="preserve">Розглянувши звернення </w:t>
      </w:r>
      <w:r w:rsidR="00870653" w:rsidRPr="001739E3">
        <w:rPr>
          <w:szCs w:val="28"/>
          <w:lang w:val="uk-UA"/>
        </w:rPr>
        <w:t>АКЦІОНЕРНОГО ТОВАРИСТВА «УКРАЇНСЬКА ЗАЛІЗНИЦЯ»</w:t>
      </w:r>
      <w:r w:rsidR="003D04AE" w:rsidRPr="001739E3">
        <w:rPr>
          <w:szCs w:val="28"/>
          <w:lang w:val="uk-UA"/>
        </w:rPr>
        <w:t xml:space="preserve"> та додані до нього</w:t>
      </w:r>
      <w:r w:rsidR="00DA411A" w:rsidRPr="001739E3">
        <w:rPr>
          <w:szCs w:val="28"/>
          <w:lang w:val="uk-UA"/>
        </w:rPr>
        <w:t xml:space="preserve"> матері</w:t>
      </w:r>
      <w:r w:rsidR="0004360D" w:rsidRPr="001739E3">
        <w:rPr>
          <w:szCs w:val="28"/>
          <w:lang w:val="uk-UA"/>
        </w:rPr>
        <w:t>али</w:t>
      </w:r>
      <w:r w:rsidR="00870653" w:rsidRPr="001739E3">
        <w:rPr>
          <w:szCs w:val="28"/>
          <w:lang w:val="uk-UA"/>
        </w:rPr>
        <w:t>,</w:t>
      </w:r>
      <w:r w:rsidR="0004360D" w:rsidRPr="001739E3">
        <w:rPr>
          <w:szCs w:val="28"/>
          <w:lang w:val="uk-UA"/>
        </w:rPr>
        <w:t xml:space="preserve"> </w:t>
      </w:r>
      <w:r w:rsidR="00DA411A" w:rsidRPr="001739E3"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1739E3">
        <w:rPr>
          <w:szCs w:val="28"/>
          <w:lang w:val="uk-UA"/>
        </w:rPr>
        <w:t>12,</w:t>
      </w:r>
      <w:r w:rsidR="00FC4974" w:rsidRPr="001739E3">
        <w:rPr>
          <w:szCs w:val="28"/>
          <w:lang w:val="uk-UA"/>
        </w:rPr>
        <w:t xml:space="preserve"> </w:t>
      </w:r>
      <w:r w:rsidR="00A4061E" w:rsidRPr="001739E3">
        <w:rPr>
          <w:szCs w:val="28"/>
          <w:lang w:val="uk-UA"/>
        </w:rPr>
        <w:t xml:space="preserve">79-1, 122, </w:t>
      </w:r>
      <w:r w:rsidR="00FC58B7" w:rsidRPr="001739E3">
        <w:rPr>
          <w:szCs w:val="28"/>
          <w:lang w:val="uk-UA"/>
        </w:rPr>
        <w:t>123</w:t>
      </w:r>
      <w:r w:rsidR="00E52D44" w:rsidRPr="001739E3">
        <w:rPr>
          <w:szCs w:val="28"/>
          <w:lang w:val="uk-UA"/>
        </w:rPr>
        <w:t xml:space="preserve"> </w:t>
      </w:r>
      <w:r w:rsidR="00DA411A" w:rsidRPr="001739E3">
        <w:rPr>
          <w:szCs w:val="28"/>
          <w:lang w:val="uk-UA"/>
        </w:rPr>
        <w:t>Земел</w:t>
      </w:r>
      <w:r w:rsidR="00AD729A" w:rsidRPr="001739E3">
        <w:rPr>
          <w:szCs w:val="28"/>
          <w:lang w:val="uk-UA"/>
        </w:rPr>
        <w:t xml:space="preserve">ьного кодексу України, </w:t>
      </w:r>
      <w:r w:rsidR="00297568" w:rsidRPr="001739E3">
        <w:rPr>
          <w:szCs w:val="28"/>
          <w:lang w:val="uk-UA"/>
        </w:rPr>
        <w:t xml:space="preserve">ст. 50 Закону України «Про землеустрій», </w:t>
      </w:r>
      <w:r w:rsidR="00A4061E" w:rsidRPr="001739E3">
        <w:rPr>
          <w:szCs w:val="28"/>
          <w:lang w:val="uk-UA"/>
        </w:rPr>
        <w:t>п</w:t>
      </w:r>
      <w:r w:rsidR="00297568" w:rsidRPr="001739E3">
        <w:rPr>
          <w:szCs w:val="28"/>
          <w:lang w:val="uk-UA"/>
        </w:rPr>
        <w:t>. </w:t>
      </w:r>
      <w:r w:rsidR="00A4061E" w:rsidRPr="001739E3">
        <w:rPr>
          <w:szCs w:val="28"/>
          <w:lang w:val="uk-UA"/>
        </w:rPr>
        <w:t xml:space="preserve">6 розділу II Прикінцеві та перехідні положення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DA411A" w:rsidRPr="001739E3">
        <w:rPr>
          <w:szCs w:val="28"/>
          <w:lang w:val="uk-UA"/>
        </w:rPr>
        <w:t xml:space="preserve">керуючись Законом України </w:t>
      </w:r>
      <w:r w:rsidR="00D53887">
        <w:rPr>
          <w:szCs w:val="28"/>
          <w:lang w:val="uk-UA"/>
        </w:rPr>
        <w:t>«</w:t>
      </w:r>
      <w:r w:rsidR="00DA411A" w:rsidRPr="001739E3">
        <w:rPr>
          <w:szCs w:val="28"/>
          <w:lang w:val="uk-UA"/>
        </w:rPr>
        <w:t>Про місцеве самоврядування в Україні</w:t>
      </w:r>
      <w:r w:rsidR="00D53887">
        <w:rPr>
          <w:szCs w:val="28"/>
          <w:lang w:val="uk-UA"/>
        </w:rPr>
        <w:t>»</w:t>
      </w:r>
      <w:r w:rsidR="007021A4" w:rsidRPr="001739E3">
        <w:rPr>
          <w:szCs w:val="28"/>
          <w:lang w:val="uk-UA"/>
        </w:rPr>
        <w:t xml:space="preserve">, </w:t>
      </w:r>
      <w:r w:rsidR="007021A4" w:rsidRPr="001739E3">
        <w:rPr>
          <w:kern w:val="2"/>
          <w:szCs w:val="28"/>
          <w:lang w:val="uk-UA"/>
        </w:rPr>
        <w:t xml:space="preserve">розпорядженням Кабінету Міністрів України </w:t>
      </w:r>
      <w:r w:rsidR="00560394">
        <w:rPr>
          <w:kern w:val="2"/>
          <w:szCs w:val="28"/>
          <w:lang w:val="uk-UA"/>
        </w:rPr>
        <w:br/>
      </w:r>
      <w:r w:rsidR="007021A4" w:rsidRPr="001739E3">
        <w:rPr>
          <w:kern w:val="2"/>
          <w:szCs w:val="28"/>
          <w:lang w:val="uk-UA"/>
        </w:rPr>
        <w:t>№</w:t>
      </w:r>
      <w:r w:rsidR="00560394">
        <w:rPr>
          <w:kern w:val="2"/>
          <w:szCs w:val="28"/>
          <w:lang w:val="uk-UA"/>
        </w:rPr>
        <w:t> </w:t>
      </w:r>
      <w:r w:rsidR="007021A4" w:rsidRPr="001739E3">
        <w:rPr>
          <w:kern w:val="2"/>
          <w:szCs w:val="28"/>
          <w:lang w:val="uk-UA"/>
        </w:rPr>
        <w:t xml:space="preserve">714-р від 12.06.2020 </w:t>
      </w:r>
      <w:r w:rsidR="00D53887">
        <w:rPr>
          <w:kern w:val="2"/>
          <w:szCs w:val="28"/>
          <w:lang w:val="uk-UA"/>
        </w:rPr>
        <w:t>«</w:t>
      </w:r>
      <w:r w:rsidR="007021A4" w:rsidRPr="001739E3">
        <w:rPr>
          <w:kern w:val="2"/>
          <w:szCs w:val="28"/>
          <w:lang w:val="uk-UA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D53887">
        <w:rPr>
          <w:kern w:val="2"/>
          <w:szCs w:val="28"/>
          <w:lang w:val="uk-UA"/>
        </w:rPr>
        <w:t>»</w:t>
      </w:r>
      <w:r w:rsidR="00DA411A" w:rsidRPr="001739E3">
        <w:rPr>
          <w:szCs w:val="28"/>
          <w:lang w:val="uk-UA"/>
        </w:rPr>
        <w:t xml:space="preserve">, міська рада </w:t>
      </w:r>
    </w:p>
    <w:p w14:paraId="53A5F75A" w14:textId="77777777" w:rsidR="00DA411A" w:rsidRPr="001739E3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1739E3" w:rsidRDefault="00DA411A">
      <w:pPr>
        <w:ind w:firstLine="720"/>
        <w:jc w:val="center"/>
        <w:rPr>
          <w:b/>
          <w:szCs w:val="28"/>
          <w:lang w:val="uk-UA"/>
        </w:rPr>
      </w:pPr>
      <w:r w:rsidRPr="001739E3">
        <w:rPr>
          <w:b/>
          <w:szCs w:val="28"/>
          <w:lang w:val="uk-UA"/>
        </w:rPr>
        <w:t>в и р і ш и л а :</w:t>
      </w:r>
    </w:p>
    <w:p w14:paraId="2431CA66" w14:textId="77777777" w:rsidR="003D183F" w:rsidRPr="001739E3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46DBC0C9" w:rsidR="00DA411A" w:rsidRPr="001739E3" w:rsidRDefault="00DA411A" w:rsidP="00FC58B7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 xml:space="preserve">1. Надати </w:t>
      </w:r>
      <w:r w:rsidR="008F3E2A" w:rsidRPr="001739E3">
        <w:rPr>
          <w:szCs w:val="28"/>
          <w:lang w:val="uk-UA"/>
        </w:rPr>
        <w:t>АКЦІОНЕРНО</w:t>
      </w:r>
      <w:r w:rsidR="00EE6158" w:rsidRPr="001739E3">
        <w:rPr>
          <w:szCs w:val="28"/>
          <w:lang w:val="uk-UA"/>
        </w:rPr>
        <w:t>МУ</w:t>
      </w:r>
      <w:r w:rsidR="008F3E2A" w:rsidRPr="001739E3">
        <w:rPr>
          <w:szCs w:val="28"/>
          <w:lang w:val="uk-UA"/>
        </w:rPr>
        <w:t xml:space="preserve"> ТОВАРИСТВ</w:t>
      </w:r>
      <w:r w:rsidR="00EE6158" w:rsidRPr="001739E3">
        <w:rPr>
          <w:szCs w:val="28"/>
          <w:lang w:val="uk-UA"/>
        </w:rPr>
        <w:t>У</w:t>
      </w:r>
      <w:r w:rsidR="008F3E2A" w:rsidRPr="001739E3">
        <w:rPr>
          <w:szCs w:val="28"/>
          <w:lang w:val="uk-UA"/>
        </w:rPr>
        <w:t xml:space="preserve"> «УКРАЇНСЬКА ЗАЛІЗНИЦЯ» </w:t>
      </w:r>
      <w:r w:rsidRPr="001739E3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1739E3">
        <w:rPr>
          <w:szCs w:val="28"/>
          <w:lang w:val="uk-UA"/>
        </w:rPr>
        <w:t xml:space="preserve"> </w:t>
      </w:r>
      <w:r w:rsidR="00EE6158" w:rsidRPr="001739E3">
        <w:rPr>
          <w:szCs w:val="28"/>
          <w:lang w:val="uk-UA"/>
        </w:rPr>
        <w:t>орієнтовною п</w:t>
      </w:r>
      <w:r w:rsidRPr="001739E3">
        <w:rPr>
          <w:szCs w:val="28"/>
          <w:lang w:val="uk-UA"/>
        </w:rPr>
        <w:t>лощею</w:t>
      </w:r>
      <w:r w:rsidR="00774736" w:rsidRPr="001739E3">
        <w:rPr>
          <w:szCs w:val="28"/>
          <w:lang w:val="uk-UA"/>
        </w:rPr>
        <w:t xml:space="preserve"> </w:t>
      </w:r>
      <w:r w:rsidR="00D53887">
        <w:rPr>
          <w:szCs w:val="28"/>
          <w:lang w:val="uk-UA"/>
        </w:rPr>
        <w:t>0,1844</w:t>
      </w:r>
      <w:r w:rsidR="00E8691C" w:rsidRPr="001739E3">
        <w:rPr>
          <w:szCs w:val="28"/>
          <w:lang w:val="uk-UA"/>
        </w:rPr>
        <w:t xml:space="preserve"> га</w:t>
      </w:r>
      <w:r w:rsidR="00D20670" w:rsidRPr="001739E3">
        <w:rPr>
          <w:szCs w:val="28"/>
          <w:lang w:val="uk-UA"/>
        </w:rPr>
        <w:t>, яка розташована</w:t>
      </w:r>
      <w:r w:rsidR="00EE6158" w:rsidRPr="001739E3">
        <w:rPr>
          <w:szCs w:val="28"/>
          <w:lang w:val="uk-UA"/>
        </w:rPr>
        <w:t xml:space="preserve"> </w:t>
      </w:r>
      <w:r w:rsidR="00D53887">
        <w:rPr>
          <w:szCs w:val="28"/>
          <w:lang w:val="uk-UA"/>
        </w:rPr>
        <w:t xml:space="preserve">за межами села </w:t>
      </w:r>
      <w:proofErr w:type="spellStart"/>
      <w:r w:rsidR="00D53887">
        <w:rPr>
          <w:szCs w:val="28"/>
          <w:lang w:val="uk-UA"/>
        </w:rPr>
        <w:t>Корнич</w:t>
      </w:r>
      <w:proofErr w:type="spellEnd"/>
      <w:r w:rsidR="00D53887">
        <w:rPr>
          <w:szCs w:val="28"/>
          <w:lang w:val="uk-UA"/>
        </w:rPr>
        <w:t xml:space="preserve">, Коломийського району, </w:t>
      </w:r>
      <w:r w:rsidR="00EE6158" w:rsidRPr="001739E3">
        <w:rPr>
          <w:szCs w:val="28"/>
          <w:lang w:val="uk-UA"/>
        </w:rPr>
        <w:t xml:space="preserve">Івано-Франківської області, </w:t>
      </w:r>
      <w:r w:rsidR="00BA7DEA" w:rsidRPr="001739E3">
        <w:rPr>
          <w:szCs w:val="28"/>
          <w:lang w:val="uk-UA"/>
        </w:rPr>
        <w:t>з</w:t>
      </w:r>
      <w:r w:rsidR="00EE6158" w:rsidRPr="001739E3">
        <w:rPr>
          <w:szCs w:val="28"/>
          <w:lang w:val="uk-UA"/>
        </w:rPr>
        <w:t xml:space="preserve"> </w:t>
      </w:r>
      <w:r w:rsidR="00302E40" w:rsidRPr="001739E3">
        <w:rPr>
          <w:szCs w:val="28"/>
          <w:lang w:val="uk-UA"/>
        </w:rPr>
        <w:t xml:space="preserve">цільовим призначенням </w:t>
      </w:r>
      <w:r w:rsidR="000A1D12" w:rsidRPr="001739E3">
        <w:rPr>
          <w:szCs w:val="28"/>
          <w:lang w:val="uk-UA"/>
        </w:rPr>
        <w:t xml:space="preserve">для </w:t>
      </w:r>
      <w:r w:rsidR="00BC1D20" w:rsidRPr="001739E3">
        <w:rPr>
          <w:szCs w:val="28"/>
          <w:lang w:val="uk-UA"/>
        </w:rPr>
        <w:t>розміщення та експлуатації будівель і споруд залізничного транспорту</w:t>
      </w:r>
      <w:r w:rsidRPr="001739E3">
        <w:rPr>
          <w:szCs w:val="28"/>
          <w:lang w:val="uk-UA"/>
        </w:rPr>
        <w:t>.</w:t>
      </w:r>
    </w:p>
    <w:p w14:paraId="29AE3DD7" w14:textId="50E487A0" w:rsidR="00B166CB" w:rsidRPr="001739E3" w:rsidRDefault="0045755D" w:rsidP="00090E98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>2</w:t>
      </w:r>
      <w:r w:rsidR="00B166CB" w:rsidRPr="001739E3">
        <w:rPr>
          <w:szCs w:val="28"/>
          <w:lang w:val="uk-UA"/>
        </w:rPr>
        <w:t xml:space="preserve">. </w:t>
      </w:r>
      <w:r w:rsidR="00974ABF" w:rsidRPr="001739E3">
        <w:rPr>
          <w:szCs w:val="28"/>
          <w:lang w:val="uk-UA"/>
        </w:rPr>
        <w:t xml:space="preserve">АКЦІОНЕРНОМУ ТОВАРИСТВУ «УКРАЇНСЬКА ЗАЛІЗНИЦЯ» </w:t>
      </w:r>
      <w:r w:rsidR="00B166CB" w:rsidRPr="001739E3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1739E3">
        <w:rPr>
          <w:szCs w:val="28"/>
          <w:lang w:val="uk-UA"/>
        </w:rPr>
        <w:t xml:space="preserve"> </w:t>
      </w:r>
      <w:r w:rsidR="00925E42" w:rsidRPr="001739E3">
        <w:rPr>
          <w:szCs w:val="28"/>
          <w:lang w:val="uk-UA"/>
        </w:rPr>
        <w:t xml:space="preserve"> </w:t>
      </w:r>
      <w:r w:rsidR="00F95191" w:rsidRPr="001739E3">
        <w:rPr>
          <w:szCs w:val="28"/>
          <w:lang w:val="uk-UA"/>
        </w:rPr>
        <w:t xml:space="preserve"> </w:t>
      </w:r>
    </w:p>
    <w:p w14:paraId="60FA468D" w14:textId="0C66ACFC" w:rsidR="002D5D10" w:rsidRPr="001739E3" w:rsidRDefault="00793899" w:rsidP="00F43749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>3</w:t>
      </w:r>
      <w:r w:rsidR="00DA411A" w:rsidRPr="001739E3">
        <w:rPr>
          <w:szCs w:val="28"/>
          <w:lang w:val="uk-UA"/>
        </w:rPr>
        <w:t xml:space="preserve">. </w:t>
      </w:r>
      <w:r w:rsidR="002D5D10" w:rsidRPr="001739E3">
        <w:rPr>
          <w:szCs w:val="28"/>
          <w:lang w:val="uk-UA"/>
        </w:rPr>
        <w:t xml:space="preserve">Організацію виконання цього рішення покласти на </w:t>
      </w:r>
      <w:r w:rsidR="003D04AE" w:rsidRPr="001739E3">
        <w:rPr>
          <w:szCs w:val="28"/>
          <w:lang w:val="uk-UA"/>
        </w:rPr>
        <w:t xml:space="preserve">керуючого справами виконавчого комітету міської ради Миколу </w:t>
      </w:r>
      <w:r w:rsidR="00B20484" w:rsidRPr="001739E3">
        <w:rPr>
          <w:szCs w:val="28"/>
          <w:lang w:val="uk-UA"/>
        </w:rPr>
        <w:t>АНДРУСЯКА</w:t>
      </w:r>
      <w:r w:rsidR="002D5D10" w:rsidRPr="001739E3">
        <w:rPr>
          <w:szCs w:val="28"/>
          <w:lang w:val="uk-UA"/>
        </w:rPr>
        <w:t>.</w:t>
      </w:r>
    </w:p>
    <w:p w14:paraId="7022B219" w14:textId="77777777" w:rsidR="001739E3" w:rsidRDefault="001739E3">
      <w:pPr>
        <w:ind w:firstLine="708"/>
        <w:jc w:val="both"/>
        <w:rPr>
          <w:szCs w:val="28"/>
          <w:lang w:val="uk-UA"/>
        </w:rPr>
      </w:pPr>
    </w:p>
    <w:p w14:paraId="6123BECD" w14:textId="77777777" w:rsidR="001739E3" w:rsidRDefault="001739E3">
      <w:pPr>
        <w:ind w:firstLine="708"/>
        <w:jc w:val="both"/>
        <w:rPr>
          <w:szCs w:val="28"/>
          <w:lang w:val="uk-UA"/>
        </w:rPr>
      </w:pPr>
    </w:p>
    <w:p w14:paraId="5D67CF47" w14:textId="7E175BA5" w:rsidR="00DA411A" w:rsidRPr="001739E3" w:rsidRDefault="00793899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lastRenderedPageBreak/>
        <w:t>4</w:t>
      </w:r>
      <w:r w:rsidR="00DA411A" w:rsidRPr="001739E3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1739E3">
        <w:rPr>
          <w:szCs w:val="28"/>
          <w:lang w:val="uk-UA"/>
        </w:rPr>
        <w:t xml:space="preserve"> (Євгеній ЗАГРАНОВСЬКИЙ)</w:t>
      </w:r>
      <w:r w:rsidR="00DA411A" w:rsidRPr="001739E3">
        <w:rPr>
          <w:szCs w:val="28"/>
          <w:lang w:val="uk-UA"/>
        </w:rPr>
        <w:t>.</w:t>
      </w:r>
    </w:p>
    <w:p w14:paraId="70142C90" w14:textId="6A33DE10" w:rsidR="00B33FF7" w:rsidRPr="001739E3" w:rsidRDefault="00B33FF7">
      <w:pPr>
        <w:jc w:val="both"/>
        <w:rPr>
          <w:szCs w:val="28"/>
          <w:lang w:val="uk-UA"/>
        </w:rPr>
      </w:pPr>
    </w:p>
    <w:p w14:paraId="62DAFCF4" w14:textId="1BD06B27" w:rsidR="00974ABF" w:rsidRDefault="00974ABF">
      <w:pPr>
        <w:jc w:val="both"/>
        <w:rPr>
          <w:szCs w:val="28"/>
          <w:lang w:val="uk-UA"/>
        </w:rPr>
      </w:pPr>
    </w:p>
    <w:p w14:paraId="25AB7CC7" w14:textId="3EDEAE51" w:rsidR="00881605" w:rsidRDefault="00881605">
      <w:pPr>
        <w:jc w:val="both"/>
        <w:rPr>
          <w:szCs w:val="28"/>
          <w:lang w:val="uk-UA"/>
        </w:rPr>
      </w:pPr>
    </w:p>
    <w:p w14:paraId="7FD232F6" w14:textId="3DFA09E5" w:rsidR="00881605" w:rsidRDefault="00881605">
      <w:pPr>
        <w:jc w:val="both"/>
        <w:rPr>
          <w:szCs w:val="28"/>
          <w:lang w:val="uk-UA"/>
        </w:rPr>
      </w:pPr>
    </w:p>
    <w:p w14:paraId="3C5A59DA" w14:textId="77777777" w:rsidR="00881605" w:rsidRPr="001739E3" w:rsidRDefault="00881605">
      <w:pPr>
        <w:jc w:val="both"/>
        <w:rPr>
          <w:szCs w:val="28"/>
          <w:lang w:val="uk-UA"/>
        </w:rPr>
      </w:pPr>
    </w:p>
    <w:p w14:paraId="7BD1E0A9" w14:textId="51006C18" w:rsidR="00F95191" w:rsidRPr="001739E3" w:rsidRDefault="002D5D10" w:rsidP="009922E5">
      <w:pPr>
        <w:rPr>
          <w:szCs w:val="28"/>
          <w:lang w:val="uk-UA"/>
        </w:rPr>
      </w:pPr>
      <w:r w:rsidRPr="001739E3">
        <w:rPr>
          <w:b/>
          <w:bCs/>
          <w:szCs w:val="28"/>
          <w:lang w:val="uk-UA"/>
        </w:rPr>
        <w:t>Міський голова</w:t>
      </w:r>
      <w:r w:rsidRPr="001739E3">
        <w:rPr>
          <w:b/>
          <w:bCs/>
          <w:szCs w:val="28"/>
          <w:lang w:val="uk-UA"/>
        </w:rPr>
        <w:tab/>
      </w:r>
      <w:r w:rsidRPr="001739E3">
        <w:rPr>
          <w:b/>
          <w:bCs/>
          <w:szCs w:val="28"/>
          <w:lang w:val="uk-UA"/>
        </w:rPr>
        <w:tab/>
      </w:r>
      <w:r w:rsidRPr="001739E3">
        <w:rPr>
          <w:b/>
          <w:bCs/>
          <w:szCs w:val="28"/>
          <w:lang w:val="uk-UA"/>
        </w:rPr>
        <w:tab/>
        <w:t xml:space="preserve">                           </w:t>
      </w:r>
      <w:r w:rsidR="002F1079" w:rsidRPr="001739E3">
        <w:rPr>
          <w:b/>
          <w:bCs/>
          <w:szCs w:val="28"/>
          <w:lang w:val="uk-UA"/>
        </w:rPr>
        <w:t xml:space="preserve">   </w:t>
      </w:r>
      <w:r w:rsidRPr="001739E3">
        <w:rPr>
          <w:b/>
          <w:bCs/>
          <w:szCs w:val="28"/>
          <w:lang w:val="uk-UA"/>
        </w:rPr>
        <w:t xml:space="preserve">   Богдан СТАНІСЛАВСЬКИЙ</w:t>
      </w:r>
    </w:p>
    <w:p w14:paraId="718AF1E9" w14:textId="183FB348" w:rsidR="00906385" w:rsidRPr="001739E3" w:rsidRDefault="00906385">
      <w:pPr>
        <w:suppressAutoHyphens w:val="0"/>
        <w:rPr>
          <w:szCs w:val="28"/>
          <w:lang w:val="uk-UA"/>
        </w:rPr>
      </w:pPr>
      <w:r w:rsidRPr="001739E3">
        <w:rPr>
          <w:szCs w:val="28"/>
          <w:lang w:val="uk-UA"/>
        </w:rPr>
        <w:br w:type="page"/>
      </w:r>
    </w:p>
    <w:p w14:paraId="7BB3F186" w14:textId="7A332563" w:rsidR="00333B64" w:rsidRPr="001739E3" w:rsidRDefault="00333B64" w:rsidP="00F517A8">
      <w:pPr>
        <w:jc w:val="both"/>
        <w:rPr>
          <w:szCs w:val="28"/>
          <w:lang w:val="uk-UA"/>
        </w:rPr>
      </w:pPr>
      <w:bookmarkStart w:id="0" w:name="_GoBack"/>
      <w:bookmarkEnd w:id="0"/>
    </w:p>
    <w:sectPr w:rsidR="00333B64" w:rsidRPr="001739E3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09417B55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1B">
          <w:rPr>
            <w:noProof/>
          </w:rPr>
          <w:t>3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0E98"/>
    <w:rsid w:val="000978ED"/>
    <w:rsid w:val="00097FEA"/>
    <w:rsid w:val="000A1D12"/>
    <w:rsid w:val="000A75B0"/>
    <w:rsid w:val="000D570B"/>
    <w:rsid w:val="000D7D94"/>
    <w:rsid w:val="000E02F0"/>
    <w:rsid w:val="000E6BBD"/>
    <w:rsid w:val="000F4D5F"/>
    <w:rsid w:val="000F6423"/>
    <w:rsid w:val="0010127F"/>
    <w:rsid w:val="0010718C"/>
    <w:rsid w:val="00130F8A"/>
    <w:rsid w:val="00132E6F"/>
    <w:rsid w:val="0014370E"/>
    <w:rsid w:val="00153762"/>
    <w:rsid w:val="00163EE2"/>
    <w:rsid w:val="001739E3"/>
    <w:rsid w:val="00174B70"/>
    <w:rsid w:val="001B4366"/>
    <w:rsid w:val="001B6E0C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42FE4"/>
    <w:rsid w:val="00280575"/>
    <w:rsid w:val="00280AE5"/>
    <w:rsid w:val="002917D9"/>
    <w:rsid w:val="002950C6"/>
    <w:rsid w:val="00297568"/>
    <w:rsid w:val="002A2EC2"/>
    <w:rsid w:val="002A407C"/>
    <w:rsid w:val="002D5D10"/>
    <w:rsid w:val="002F1079"/>
    <w:rsid w:val="00302E40"/>
    <w:rsid w:val="0032761D"/>
    <w:rsid w:val="00333B64"/>
    <w:rsid w:val="00362C16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91E25"/>
    <w:rsid w:val="004A2F2E"/>
    <w:rsid w:val="004C6931"/>
    <w:rsid w:val="004D174C"/>
    <w:rsid w:val="004D729A"/>
    <w:rsid w:val="00507BC0"/>
    <w:rsid w:val="005102AC"/>
    <w:rsid w:val="00536BCE"/>
    <w:rsid w:val="00554C96"/>
    <w:rsid w:val="00560394"/>
    <w:rsid w:val="0056511F"/>
    <w:rsid w:val="00570164"/>
    <w:rsid w:val="0059573E"/>
    <w:rsid w:val="005A197E"/>
    <w:rsid w:val="005A5BA2"/>
    <w:rsid w:val="005E322E"/>
    <w:rsid w:val="005F1213"/>
    <w:rsid w:val="00604E61"/>
    <w:rsid w:val="00610301"/>
    <w:rsid w:val="006149B6"/>
    <w:rsid w:val="0063123B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E61BA"/>
    <w:rsid w:val="006F3446"/>
    <w:rsid w:val="006F6D14"/>
    <w:rsid w:val="007021A4"/>
    <w:rsid w:val="00706B11"/>
    <w:rsid w:val="007112F4"/>
    <w:rsid w:val="0071366F"/>
    <w:rsid w:val="00727799"/>
    <w:rsid w:val="007344F1"/>
    <w:rsid w:val="0073666B"/>
    <w:rsid w:val="00744982"/>
    <w:rsid w:val="00745711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B7E86"/>
    <w:rsid w:val="007C4B04"/>
    <w:rsid w:val="007C5C18"/>
    <w:rsid w:val="007D0C80"/>
    <w:rsid w:val="007E38C2"/>
    <w:rsid w:val="00800BC3"/>
    <w:rsid w:val="008159DD"/>
    <w:rsid w:val="00822A5F"/>
    <w:rsid w:val="00860981"/>
    <w:rsid w:val="00870653"/>
    <w:rsid w:val="00881605"/>
    <w:rsid w:val="00882A2A"/>
    <w:rsid w:val="00886174"/>
    <w:rsid w:val="008A2ACC"/>
    <w:rsid w:val="008B16B4"/>
    <w:rsid w:val="008B2F72"/>
    <w:rsid w:val="008B44CF"/>
    <w:rsid w:val="008B5FFF"/>
    <w:rsid w:val="008B65DC"/>
    <w:rsid w:val="008B7D9A"/>
    <w:rsid w:val="008D530A"/>
    <w:rsid w:val="008E2EC7"/>
    <w:rsid w:val="008E7CE7"/>
    <w:rsid w:val="008F3E2A"/>
    <w:rsid w:val="008F71C0"/>
    <w:rsid w:val="00906385"/>
    <w:rsid w:val="00921B19"/>
    <w:rsid w:val="00925E42"/>
    <w:rsid w:val="00926FCA"/>
    <w:rsid w:val="00966924"/>
    <w:rsid w:val="00966B29"/>
    <w:rsid w:val="00966D84"/>
    <w:rsid w:val="00974ABF"/>
    <w:rsid w:val="00991472"/>
    <w:rsid w:val="009922E5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4061E"/>
    <w:rsid w:val="00A63228"/>
    <w:rsid w:val="00A67430"/>
    <w:rsid w:val="00A77DA4"/>
    <w:rsid w:val="00A85562"/>
    <w:rsid w:val="00A859B2"/>
    <w:rsid w:val="00A95CB1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0484"/>
    <w:rsid w:val="00B231C9"/>
    <w:rsid w:val="00B33FF7"/>
    <w:rsid w:val="00B80423"/>
    <w:rsid w:val="00B85A08"/>
    <w:rsid w:val="00B927B7"/>
    <w:rsid w:val="00BA5032"/>
    <w:rsid w:val="00BA7DEA"/>
    <w:rsid w:val="00BC1D20"/>
    <w:rsid w:val="00C024FB"/>
    <w:rsid w:val="00C03CAA"/>
    <w:rsid w:val="00C3110B"/>
    <w:rsid w:val="00C37A89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53887"/>
    <w:rsid w:val="00D61C13"/>
    <w:rsid w:val="00D65309"/>
    <w:rsid w:val="00D71634"/>
    <w:rsid w:val="00DA411A"/>
    <w:rsid w:val="00DC0719"/>
    <w:rsid w:val="00E05A00"/>
    <w:rsid w:val="00E07F3B"/>
    <w:rsid w:val="00E2615D"/>
    <w:rsid w:val="00E466C7"/>
    <w:rsid w:val="00E52D44"/>
    <w:rsid w:val="00E5588E"/>
    <w:rsid w:val="00E60CED"/>
    <w:rsid w:val="00E64283"/>
    <w:rsid w:val="00E67F47"/>
    <w:rsid w:val="00E8061A"/>
    <w:rsid w:val="00E8578C"/>
    <w:rsid w:val="00E8691C"/>
    <w:rsid w:val="00EC6B4A"/>
    <w:rsid w:val="00ED5D86"/>
    <w:rsid w:val="00EE028E"/>
    <w:rsid w:val="00EE130B"/>
    <w:rsid w:val="00EE5897"/>
    <w:rsid w:val="00EE6158"/>
    <w:rsid w:val="00EF6421"/>
    <w:rsid w:val="00EF673A"/>
    <w:rsid w:val="00EF6C51"/>
    <w:rsid w:val="00F25BC3"/>
    <w:rsid w:val="00F34BA1"/>
    <w:rsid w:val="00F43749"/>
    <w:rsid w:val="00F47F40"/>
    <w:rsid w:val="00F517A8"/>
    <w:rsid w:val="00F56F00"/>
    <w:rsid w:val="00F87064"/>
    <w:rsid w:val="00F9071B"/>
    <w:rsid w:val="00F95191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0E20-F97B-4B00-A1DB-4E5F5C0B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9</cp:revision>
  <cp:lastPrinted>2025-01-13T08:03:00Z</cp:lastPrinted>
  <dcterms:created xsi:type="dcterms:W3CDTF">2025-01-07T13:09:00Z</dcterms:created>
  <dcterms:modified xsi:type="dcterms:W3CDTF">2025-03-24T12:46:00Z</dcterms:modified>
</cp:coreProperties>
</file>